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D04CA7" w14:textId="77777777" w:rsidR="004E518B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noProof/>
          <w:color w:val="000000"/>
        </w:rPr>
        <w:drawing>
          <wp:inline distT="0" distB="0" distL="0" distR="0" wp14:anchorId="3A68B39A" wp14:editId="5DBEEA4B">
            <wp:extent cx="3118485" cy="75057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750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99FF2" w14:textId="77777777" w:rsidR="004E518B" w:rsidRDefault="004E51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19FBBB" w14:textId="77777777" w:rsidR="004E518B" w:rsidRDefault="00000000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Curso: Técnico em Desenvolvimento de Sistemas – SENAI</w:t>
      </w:r>
    </w:p>
    <w:p w14:paraId="6D86F1B1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Tema: Raciocínio lógico, sequência de ações e representação em fluxograma</w:t>
      </w:r>
    </w:p>
    <w:p w14:paraId="6CF2F754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Objetivo: Desenvolver o pensamento lógico antes de escrever código.</w:t>
      </w:r>
    </w:p>
    <w:p w14:paraId="2B1B49EC" w14:textId="7A3D0C81" w:rsidR="004E518B" w:rsidRPr="005B4562" w:rsidRDefault="00000000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 xml:space="preserve">Professor: </w:t>
      </w:r>
      <w:r w:rsidR="005B4562" w:rsidRPr="005B4562">
        <w:rPr>
          <w:rFonts w:ascii="Overlock" w:eastAsia="Overlock" w:hAnsi="Overlock" w:cs="Overlock"/>
          <w:sz w:val="28"/>
          <w:szCs w:val="28"/>
        </w:rPr>
        <w:t>Hilton Elias</w:t>
      </w:r>
    </w:p>
    <w:p w14:paraId="50EF9A41" w14:textId="77777777" w:rsidR="004E518B" w:rsidRDefault="00000000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Aluno(s):</w:t>
      </w:r>
    </w:p>
    <w:p w14:paraId="70EB7336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12FDA04F" w14:textId="77777777" w:rsidR="004E518B" w:rsidRDefault="004E518B">
      <w:pPr>
        <w:spacing w:after="0"/>
        <w:jc w:val="both"/>
        <w:rPr>
          <w:rFonts w:ascii="Overlock" w:eastAsia="Overlock" w:hAnsi="Overlock" w:cs="Overlock"/>
          <w:sz w:val="28"/>
          <w:szCs w:val="28"/>
        </w:rPr>
      </w:pPr>
    </w:p>
    <w:p w14:paraId="76292748" w14:textId="1A8E50BC" w:rsidR="005B4562" w:rsidRDefault="005B4562" w:rsidP="005B4562">
      <w:pPr>
        <w:jc w:val="center"/>
        <w:rPr>
          <w:rFonts w:ascii="Overlock" w:eastAsia="Overlock" w:hAnsi="Overlock" w:cs="Overlock"/>
          <w:b/>
          <w:bCs/>
          <w:sz w:val="36"/>
          <w:szCs w:val="36"/>
        </w:rPr>
      </w:pPr>
      <w:r w:rsidRPr="005B4562">
        <w:rPr>
          <w:rFonts w:ascii="Overlock" w:eastAsia="Overlock" w:hAnsi="Overlock" w:cs="Overlock"/>
          <w:b/>
          <w:bCs/>
          <w:sz w:val="36"/>
          <w:szCs w:val="36"/>
        </w:rPr>
        <w:t>Lista de Exercícios – Algoritmo e Fluxograma</w:t>
      </w:r>
    </w:p>
    <w:p w14:paraId="5D968983" w14:textId="77777777" w:rsidR="005B4562" w:rsidRPr="005B4562" w:rsidRDefault="005B4562" w:rsidP="005B4562">
      <w:pPr>
        <w:jc w:val="center"/>
        <w:rPr>
          <w:rFonts w:ascii="Overlock" w:eastAsia="Overlock" w:hAnsi="Overlock" w:cs="Overlock"/>
          <w:b/>
          <w:bCs/>
          <w:sz w:val="36"/>
          <w:szCs w:val="36"/>
        </w:rPr>
      </w:pPr>
    </w:p>
    <w:p w14:paraId="23D4ECF8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Exercício 1 – Preparar café da manhã</w:t>
      </w:r>
    </w:p>
    <w:p w14:paraId="3A93AAA7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Escreva o algoritmo (passo a passo) para preparar um café da manhã simples, com pão, café e leite.</w:t>
      </w:r>
    </w:p>
    <w:p w14:paraId="4E06AA39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Depois, desenhe (ou descreva) o fluxograma dessa sequência.</w:t>
      </w:r>
    </w:p>
    <w:p w14:paraId="70BD3993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2656B9AF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Exercício 2 – Ligar o computador</w:t>
      </w:r>
    </w:p>
    <w:p w14:paraId="681E3D06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Crie um algoritmo com as etapas necessárias para ligar um computador até abrir um programa (por exemplo, o navegador).</w:t>
      </w:r>
    </w:p>
    <w:p w14:paraId="6B17EFD6" w14:textId="77777777" w:rsid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228773D4" w14:textId="77777777" w:rsid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7D2F5841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1058CAB9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lastRenderedPageBreak/>
        <w:t>Exercício 3 – Trocar uma lâmpada queimada</w:t>
      </w:r>
    </w:p>
    <w:p w14:paraId="3965D6ED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Monte o passo a passo lógico de como trocar uma lâmpada queimada com segurança.</w:t>
      </w:r>
    </w:p>
    <w:p w14:paraId="12F31306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122D8741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Exercício 4 – Fazer login em uma rede social</w:t>
      </w:r>
    </w:p>
    <w:p w14:paraId="77AA7352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 xml:space="preserve">Liste as etapas em ordem correta para acessar uma conta de rede social (como Instagram, </w:t>
      </w:r>
      <w:proofErr w:type="gramStart"/>
      <w:r w:rsidRPr="005B4562">
        <w:rPr>
          <w:rFonts w:ascii="Overlock" w:eastAsia="Overlock" w:hAnsi="Overlock" w:cs="Overlock"/>
          <w:sz w:val="28"/>
          <w:szCs w:val="28"/>
        </w:rPr>
        <w:t>Facebook, etc.</w:t>
      </w:r>
      <w:proofErr w:type="gramEnd"/>
      <w:r w:rsidRPr="005B4562">
        <w:rPr>
          <w:rFonts w:ascii="Overlock" w:eastAsia="Overlock" w:hAnsi="Overlock" w:cs="Overlock"/>
          <w:sz w:val="28"/>
          <w:szCs w:val="28"/>
        </w:rPr>
        <w:t>).</w:t>
      </w:r>
    </w:p>
    <w:p w14:paraId="6116FF28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4A4790CD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Exercício 5 – Ir ao mercado</w:t>
      </w:r>
    </w:p>
    <w:p w14:paraId="368AD832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Crie um algoritmo representando a ida ao mercado para comprar três produtos.</w:t>
      </w:r>
    </w:p>
    <w:p w14:paraId="0794DA32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Depois, descreva as principais etapas no formato de fluxograma.</w:t>
      </w:r>
    </w:p>
    <w:p w14:paraId="74837672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7263DBC9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Exercício 6 – Fazer suco natural</w:t>
      </w:r>
    </w:p>
    <w:p w14:paraId="7BF3AF44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Monte um algoritmo com os passos corretos para preparar um suco de laranja, incluindo os ingredientes e a ordem lógica das ações.</w:t>
      </w:r>
    </w:p>
    <w:p w14:paraId="4E97D0A5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312C170B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Exercício 7 – Tomar banho</w:t>
      </w:r>
    </w:p>
    <w:p w14:paraId="037CD751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Escreva o passo a passo correto e coerente para tomar banho.</w:t>
      </w:r>
    </w:p>
    <w:p w14:paraId="675CFB7E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Não esqueça de usar verbos de ação e manter a sequência lógica.</w:t>
      </w:r>
    </w:p>
    <w:p w14:paraId="7528EC08" w14:textId="77777777" w:rsid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35B5864C" w14:textId="77777777" w:rsid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360105DB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3DF3F840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lastRenderedPageBreak/>
        <w:t>Exercício 8 – Enviar um e-mail</w:t>
      </w:r>
    </w:p>
    <w:p w14:paraId="53878724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Crie um algoritmo descrevendo o que precisa ser feito para enviar um e-mail com um anexo.</w:t>
      </w:r>
    </w:p>
    <w:p w14:paraId="11584C65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037769C7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Exercício 9 – Apagar as luzes antes de dormir</w:t>
      </w:r>
    </w:p>
    <w:p w14:paraId="1721BBC8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Liste os passos corretos que representam essa rotina noturna simples.</w:t>
      </w:r>
    </w:p>
    <w:p w14:paraId="042D9BE3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</w:p>
    <w:p w14:paraId="64C1F7BA" w14:textId="77777777" w:rsidR="005B4562" w:rsidRPr="005B4562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Exercício 10 – Fazer um sanduíche quente</w:t>
      </w:r>
    </w:p>
    <w:p w14:paraId="26FBB15F" w14:textId="0049977B" w:rsidR="004E518B" w:rsidRDefault="005B4562" w:rsidP="005B4562">
      <w:pPr>
        <w:rPr>
          <w:rFonts w:ascii="Overlock" w:eastAsia="Overlock" w:hAnsi="Overlock" w:cs="Overlock"/>
          <w:sz w:val="28"/>
          <w:szCs w:val="28"/>
        </w:rPr>
      </w:pPr>
      <w:r w:rsidRPr="005B4562">
        <w:rPr>
          <w:rFonts w:ascii="Overlock" w:eastAsia="Overlock" w:hAnsi="Overlock" w:cs="Overlock"/>
          <w:sz w:val="28"/>
          <w:szCs w:val="28"/>
        </w:rPr>
        <w:t>Monte um algoritmo para preparar e aquecer um sanduíche de presunto e queijo, descrevendo as ações na ordem correta e finalizando com a representação em fluxograma.</w:t>
      </w:r>
    </w:p>
    <w:sectPr w:rsidR="004E518B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BADEFC7B-5B12-4D43-A157-A6DCD5A0B600}"/>
    <w:embedBold r:id="rId2" w:fontKey="{FEC3DE5B-3E2B-44BD-8F5C-DA268140DF75}"/>
    <w:embedItalic r:id="rId3" w:fontKey="{B5FB6FA5-D86A-4995-85B3-A35B429CAECB}"/>
    <w:embedBoldItalic r:id="rId4" w:fontKey="{949D8AB1-66E4-4F42-AC5C-FD9D038E0DB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CBFF3EB-B2A2-4903-B388-3BBB93C1C668}"/>
    <w:embedBold r:id="rId6" w:fontKey="{20E1C735-17E5-443B-BDDB-CB715A33DDF4}"/>
    <w:embedItalic r:id="rId7" w:fontKey="{E2C874DF-86F5-41D0-A1BC-09AF0849780F}"/>
    <w:embedBoldItalic r:id="rId8" w:fontKey="{D816407C-4624-4CE0-AB05-8B8B8A74592F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verlock">
    <w:charset w:val="00"/>
    <w:family w:val="auto"/>
    <w:pitch w:val="default"/>
    <w:embedRegular r:id="rId9" w:fontKey="{EB399975-126F-4A70-A2D9-DFD44126DD7F}"/>
    <w:embedBold r:id="rId10" w:fontKey="{D19FA1F0-2C6A-4CC8-8D62-C6E6C278861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8C3FB1"/>
    <w:multiLevelType w:val="multilevel"/>
    <w:tmpl w:val="4462BACC"/>
    <w:lvl w:ilvl="0">
      <w:start w:val="1"/>
      <w:numFmt w:val="decimal"/>
      <w:pStyle w:val="Commarcadores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7FBA4F63"/>
    <w:multiLevelType w:val="multilevel"/>
    <w:tmpl w:val="A22CED82"/>
    <w:lvl w:ilvl="0">
      <w:start w:val="1"/>
      <w:numFmt w:val="decimal"/>
      <w:pStyle w:val="Commarcadores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285304583">
    <w:abstractNumId w:val="0"/>
  </w:num>
  <w:num w:numId="2" w16cid:durableId="526137288">
    <w:abstractNumId w:val="1"/>
  </w:num>
  <w:num w:numId="3" w16cid:durableId="7301521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6935788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42102838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7424808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518B"/>
    <w:rsid w:val="003044A1"/>
    <w:rsid w:val="004E518B"/>
    <w:rsid w:val="005B4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14C86"/>
  <w15:docId w15:val="{9754F1F0-8868-4C8C-85B1-0B0BEE053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har">
    <w:name w:val="Título Char"/>
    <w:basedOn w:val="Fontepargpadr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har">
    <w:name w:val="Subtítulo Char"/>
    <w:basedOn w:val="Fontepargpadr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next w:val="Normal"/>
    <w:uiPriority w:val="39"/>
    <w:semiHidden/>
    <w:unhideWhenUsed/>
    <w:qFormat/>
    <w:rsid w:val="00FC693F"/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3ALaHrgbm28K0lHmMolODjhbkag==">CgMxLjA4AHIhMW05TTZkR3UtUnZBcUF3dm5pc2R5cExVZ0FFQ1pFMTRS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287</Words>
  <Characters>1553</Characters>
  <Application>Microsoft Office Word</Application>
  <DocSecurity>0</DocSecurity>
  <Lines>12</Lines>
  <Paragraphs>3</Paragraphs>
  <ScaleCrop>false</ScaleCrop>
  <Company/>
  <LinksUpToDate>false</LinksUpToDate>
  <CharactersWithSpaces>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python-docx</dc:creator>
  <cp:lastModifiedBy>Hilton Elias Tomaszeswisc dos Santos</cp:lastModifiedBy>
  <cp:revision>2</cp:revision>
  <dcterms:created xsi:type="dcterms:W3CDTF">2025-11-12T12:28:00Z</dcterms:created>
  <dcterms:modified xsi:type="dcterms:W3CDTF">2025-11-12T12:28:00Z</dcterms:modified>
</cp:coreProperties>
</file>